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1A6" w:rsidRPr="00D300B8" w:rsidRDefault="00D300B8" w:rsidP="00D300B8">
      <w:pPr>
        <w:rPr>
          <w:rFonts w:ascii="Times New Roman" w:hAnsi="Times New Roman" w:cs="Times New Roman"/>
        </w:rPr>
      </w:pPr>
      <w:proofErr w:type="gramStart"/>
      <w:r w:rsidRPr="00D300B8">
        <w:rPr>
          <w:rFonts w:ascii="Times New Roman" w:hAnsi="Times New Roman" w:cs="Times New Roman"/>
          <w:sz w:val="35"/>
          <w:szCs w:val="35"/>
        </w:rPr>
        <w:t>Характеристика объектов спорта</w:t>
      </w:r>
      <w:r w:rsidRPr="00D300B8">
        <w:rPr>
          <w:rFonts w:ascii="Times New Roman" w:hAnsi="Times New Roman" w:cs="Times New Roman"/>
        </w:rPr>
        <w:br/>
      </w:r>
      <w:r w:rsidRPr="00D300B8">
        <w:rPr>
          <w:rFonts w:ascii="Times New Roman" w:hAnsi="Times New Roman" w:cs="Times New Roman"/>
          <w:sz w:val="35"/>
          <w:szCs w:val="35"/>
        </w:rPr>
        <w:t>МБОУ «</w:t>
      </w:r>
      <w:r w:rsidRPr="00D300B8">
        <w:rPr>
          <w:rFonts w:ascii="Times New Roman" w:hAnsi="Times New Roman" w:cs="Times New Roman"/>
          <w:sz w:val="35"/>
          <w:szCs w:val="35"/>
        </w:rPr>
        <w:t>Биклянская СОШ» Т</w:t>
      </w:r>
      <w:r w:rsidRPr="00D300B8">
        <w:rPr>
          <w:rFonts w:ascii="Times New Roman" w:hAnsi="Times New Roman" w:cs="Times New Roman"/>
          <w:sz w:val="35"/>
          <w:szCs w:val="35"/>
        </w:rPr>
        <w:t>МР РТ</w:t>
      </w:r>
      <w:r w:rsidRPr="00D300B8">
        <w:rPr>
          <w:rFonts w:ascii="Times New Roman" w:hAnsi="Times New Roman" w:cs="Times New Roman"/>
          <w:sz w:val="35"/>
          <w:szCs w:val="35"/>
        </w:rPr>
        <w:br/>
        <w:t xml:space="preserve">Физкультурный зал – </w:t>
      </w:r>
      <w:r w:rsidRPr="00D300B8">
        <w:rPr>
          <w:rFonts w:ascii="Times New Roman" w:hAnsi="Times New Roman" w:cs="Times New Roman"/>
          <w:sz w:val="35"/>
          <w:szCs w:val="35"/>
          <w:u w:val="single"/>
        </w:rPr>
        <w:t>имеется</w:t>
      </w:r>
      <w:r w:rsidRPr="00D300B8">
        <w:rPr>
          <w:rFonts w:ascii="Times New Roman" w:hAnsi="Times New Roman" w:cs="Times New Roman"/>
          <w:sz w:val="35"/>
          <w:szCs w:val="35"/>
        </w:rPr>
        <w:t xml:space="preserve"> (не имеется), приспособлен (типовое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 xml:space="preserve">помещение), емкость – 30 человек, состояние – </w:t>
      </w:r>
      <w:r w:rsidRPr="00D300B8">
        <w:rPr>
          <w:rFonts w:ascii="Times New Roman" w:hAnsi="Times New Roman" w:cs="Times New Roman"/>
          <w:sz w:val="35"/>
          <w:szCs w:val="35"/>
          <w:u w:val="single"/>
        </w:rPr>
        <w:t>удовлетворительное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(неудовлетворительное).</w:t>
      </w:r>
      <w:proofErr w:type="gramEnd"/>
      <w:r w:rsidRPr="00D300B8">
        <w:rPr>
          <w:rFonts w:ascii="Times New Roman" w:hAnsi="Times New Roman" w:cs="Times New Roman"/>
        </w:rPr>
        <w:br/>
      </w:r>
      <w:r w:rsidRPr="00D300B8">
        <w:rPr>
          <w:rFonts w:ascii="Times New Roman" w:hAnsi="Times New Roman" w:cs="Times New Roman"/>
          <w:sz w:val="35"/>
          <w:szCs w:val="35"/>
        </w:rPr>
        <w:t>Имеющееся спортивное оборудование о</w:t>
      </w:r>
      <w:r w:rsidRPr="00D300B8">
        <w:rPr>
          <w:rFonts w:ascii="Times New Roman" w:hAnsi="Times New Roman" w:cs="Times New Roman"/>
          <w:sz w:val="35"/>
          <w:szCs w:val="35"/>
          <w:u w:val="single"/>
        </w:rPr>
        <w:t>беспечивает</w:t>
      </w:r>
      <w:r w:rsidRPr="00D300B8">
        <w:rPr>
          <w:rFonts w:ascii="Times New Roman" w:hAnsi="Times New Roman" w:cs="Times New Roman"/>
          <w:sz w:val="35"/>
          <w:szCs w:val="35"/>
        </w:rPr>
        <w:t xml:space="preserve"> (не обеспечивает)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проведение занятий, состояние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у</w:t>
      </w:r>
      <w:r w:rsidRPr="00D300B8">
        <w:rPr>
          <w:rFonts w:ascii="Times New Roman" w:hAnsi="Times New Roman" w:cs="Times New Roman"/>
          <w:sz w:val="35"/>
          <w:szCs w:val="35"/>
          <w:u w:val="single"/>
        </w:rPr>
        <w:t>довлетворительное</w:t>
      </w:r>
      <w:r w:rsidRPr="00D300B8">
        <w:rPr>
          <w:rFonts w:ascii="Times New Roman" w:hAnsi="Times New Roman" w:cs="Times New Roman"/>
          <w:sz w:val="35"/>
          <w:szCs w:val="35"/>
        </w:rPr>
        <w:t xml:space="preserve"> (неудовлетворительное),</w:t>
      </w:r>
      <w:r w:rsidRPr="00D300B8">
        <w:rPr>
          <w:rFonts w:ascii="Times New Roman" w:hAnsi="Times New Roman" w:cs="Times New Roman"/>
        </w:rPr>
        <w:br/>
      </w:r>
      <w:r w:rsidRPr="00D300B8">
        <w:rPr>
          <w:rFonts w:ascii="Times New Roman" w:hAnsi="Times New Roman" w:cs="Times New Roman"/>
          <w:sz w:val="35"/>
          <w:szCs w:val="35"/>
        </w:rPr>
        <w:t>акт-разрешение на использование спортивного оборудования в образовательном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процессе от «28» августа 20</w:t>
      </w:r>
      <w:r>
        <w:rPr>
          <w:rFonts w:ascii="Times New Roman" w:hAnsi="Times New Roman" w:cs="Times New Roman"/>
          <w:sz w:val="35"/>
          <w:szCs w:val="35"/>
        </w:rPr>
        <w:t>21</w:t>
      </w:r>
      <w:r w:rsidRPr="00D300B8">
        <w:rPr>
          <w:rFonts w:ascii="Times New Roman" w:hAnsi="Times New Roman" w:cs="Times New Roman"/>
          <w:sz w:val="35"/>
          <w:szCs w:val="35"/>
        </w:rPr>
        <w:t xml:space="preserve"> г. No1, оформлено комиссией школы.</w:t>
      </w:r>
      <w:r w:rsidRPr="00D300B8">
        <w:rPr>
          <w:rFonts w:ascii="Times New Roman" w:hAnsi="Times New Roman" w:cs="Times New Roman"/>
        </w:rPr>
        <w:br/>
      </w:r>
      <w:proofErr w:type="gramStart"/>
      <w:r w:rsidRPr="00D300B8">
        <w:rPr>
          <w:rFonts w:ascii="Times New Roman" w:hAnsi="Times New Roman" w:cs="Times New Roman"/>
          <w:sz w:val="35"/>
          <w:szCs w:val="35"/>
        </w:rPr>
        <w:t>На территории земельного участка, закрепленного за организацией имеются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спортивные сооружения и площадки - их техническое состояние и соответствие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санитарным требованиям – удовлетворительное, - это футбольная спортивная</w:t>
      </w:r>
      <w:r w:rsidRPr="00D300B8">
        <w:rPr>
          <w:rFonts w:ascii="Times New Roman" w:hAnsi="Times New Roman" w:cs="Times New Roman"/>
        </w:rPr>
        <w:br/>
      </w:r>
      <w:r w:rsidRPr="00D300B8">
        <w:rPr>
          <w:rFonts w:ascii="Times New Roman" w:hAnsi="Times New Roman" w:cs="Times New Roman"/>
          <w:sz w:val="35"/>
          <w:szCs w:val="35"/>
        </w:rPr>
        <w:t>площадка, баскетбольная спортивная площадка, игровая площадка для</w:t>
      </w:r>
      <w:r>
        <w:rPr>
          <w:rFonts w:ascii="Times New Roman" w:hAnsi="Times New Roman" w:cs="Times New Roman"/>
        </w:rPr>
        <w:t xml:space="preserve"> </w:t>
      </w:r>
      <w:r w:rsidRPr="00D300B8">
        <w:rPr>
          <w:rFonts w:ascii="Times New Roman" w:hAnsi="Times New Roman" w:cs="Times New Roman"/>
          <w:sz w:val="35"/>
          <w:szCs w:val="35"/>
        </w:rPr>
        <w:t>детей младшего</w:t>
      </w:r>
      <w:r>
        <w:rPr>
          <w:rFonts w:ascii="Times New Roman" w:hAnsi="Times New Roman" w:cs="Times New Roman"/>
          <w:sz w:val="35"/>
          <w:szCs w:val="35"/>
        </w:rPr>
        <w:t>-с</w:t>
      </w:r>
      <w:bookmarkStart w:id="0" w:name="_GoBack"/>
      <w:bookmarkEnd w:id="0"/>
      <w:r>
        <w:rPr>
          <w:rFonts w:ascii="Times New Roman" w:hAnsi="Times New Roman" w:cs="Times New Roman"/>
          <w:sz w:val="35"/>
          <w:szCs w:val="35"/>
        </w:rPr>
        <w:t>таршего</w:t>
      </w:r>
      <w:r w:rsidRPr="00D300B8">
        <w:rPr>
          <w:rFonts w:ascii="Times New Roman" w:hAnsi="Times New Roman" w:cs="Times New Roman"/>
          <w:sz w:val="35"/>
          <w:szCs w:val="35"/>
        </w:rPr>
        <w:t xml:space="preserve"> возраста</w:t>
      </w:r>
      <w:r>
        <w:rPr>
          <w:rFonts w:ascii="Times New Roman" w:hAnsi="Times New Roman" w:cs="Times New Roman"/>
          <w:sz w:val="35"/>
          <w:szCs w:val="35"/>
        </w:rPr>
        <w:t>, каток.</w:t>
      </w:r>
      <w:proofErr w:type="gramEnd"/>
    </w:p>
    <w:sectPr w:rsidR="00DB51A6" w:rsidRPr="00D300B8" w:rsidSect="00D300B8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2AB"/>
    <w:rsid w:val="002332AB"/>
    <w:rsid w:val="00D300B8"/>
    <w:rsid w:val="00DB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2</cp:revision>
  <dcterms:created xsi:type="dcterms:W3CDTF">2022-02-18T09:15:00Z</dcterms:created>
  <dcterms:modified xsi:type="dcterms:W3CDTF">2022-02-18T09:20:00Z</dcterms:modified>
</cp:coreProperties>
</file>